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D" w:rsidRPr="001975C8" w:rsidRDefault="003D6D0F" w:rsidP="001975C8">
      <w:pPr>
        <w:shd w:val="clear" w:color="auto" w:fill="FFFFFF"/>
        <w:spacing w:before="150" w:after="525" w:line="4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Проектная деятельность</w:t>
      </w:r>
      <w:r w:rsidR="00241FAD" w:rsidRPr="001975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ребёнка как фактор развития творческих способностей</w:t>
      </w:r>
      <w:r w:rsidR="001975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«Если человек в школе не научится творить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то и в жизни он будет только подражать и копировать».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Л. Н.Толстой.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Творчество – сложный психический процесс, связанный с характером, интересами, способностями личности. 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 развивает чувства детей, способствует более оптимальному и интенсивному развитию высших психических функций, таких, как память, мышления</w:t>
      </w:r>
      <w:proofErr w:type="gramStart"/>
      <w:r w:rsidRPr="001975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75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975C8">
        <w:rPr>
          <w:rFonts w:ascii="Times New Roman" w:eastAsia="Times New Roman" w:hAnsi="Times New Roman" w:cs="Times New Roman"/>
          <w:sz w:val="24"/>
          <w:szCs w:val="24"/>
        </w:rPr>
        <w:t>осприятие, внимание. Последние, в свою очередь, определяют успешность учебы ребенка.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 развивает личность ребенка, помогает ему усваивать моральные и нравственные нормы. Создавая произведение творчества, ребенок отражает в них свое понимание жизненных ценностей, свои личностные свойства. Дети способны заниматься творчеством независимо от личностных комплексов. Взрослый человек, часто критически оценивая свои творческие способности, стесняется их проявлять.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Каждый ребенок имеет свои, только ему присущие черты, которые могут быть распознаны достаточно рано.</w:t>
      </w:r>
    </w:p>
    <w:p w:rsidR="0064708B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Учителю нужно сделать все возможное, чтобы выявить способности учащихся. Учитель является творцом интересных дел и разнообразных форм работы для детей. 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Больше всего этим требованиям соответствуют приоритетные для современных школьников </w:t>
      </w:r>
      <w:r w:rsidR="0064708B" w:rsidRPr="001975C8">
        <w:rPr>
          <w:rFonts w:ascii="Times New Roman" w:eastAsia="Times New Roman" w:hAnsi="Times New Roman" w:cs="Times New Roman"/>
          <w:sz w:val="24"/>
          <w:szCs w:val="24"/>
        </w:rPr>
        <w:t>проектно- исследовательские работы.</w:t>
      </w:r>
    </w:p>
    <w:p w:rsidR="0064708B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Главным фактором </w:t>
      </w:r>
      <w:r w:rsidR="0064708B" w:rsidRPr="001975C8">
        <w:rPr>
          <w:rFonts w:ascii="Times New Roman" w:eastAsia="Times New Roman" w:hAnsi="Times New Roman" w:cs="Times New Roman"/>
          <w:sz w:val="24"/>
          <w:szCs w:val="24"/>
        </w:rPr>
        <w:t>в этом виде деятельности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не должна стать деятельность, совершающаяся по принуждению или необходимости, так как результат может быть отрицательным. Деятельность, которая приносит успех и удовлетворение – вот двигатель развития. Мало того, чтобы деятельность была отмечена другими, надо помочь ребенку преодолеть свой страх и застенчивость, свою робость и неуверенность, помочь поверить в свои силы и добиться хорошего результата</w:t>
      </w:r>
      <w:proofErr w:type="gramStart"/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08B" w:rsidRPr="001975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стремление ребенка к самостоятельной деятельности, способствовать развитию интереса к </w:t>
      </w:r>
      <w:r w:rsidR="0064708B" w:rsidRPr="001975C8">
        <w:rPr>
          <w:rFonts w:ascii="Times New Roman" w:eastAsia="Times New Roman" w:hAnsi="Times New Roman" w:cs="Times New Roman"/>
          <w:sz w:val="24"/>
          <w:szCs w:val="24"/>
        </w:rPr>
        <w:t>познанию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, создавать условия для </w:t>
      </w:r>
      <w:r w:rsidR="003D6D0F" w:rsidRPr="001975C8"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>деятельности – задачи, которые стоят перед школой.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Исследовательская деятельность позволяет развивать у ребенка умения и навыки для освоения стремительно нарастающего потока информации, ориентации в нем и систематизации материала. </w:t>
      </w:r>
    </w:p>
    <w:p w:rsidR="00241FAD" w:rsidRPr="001975C8" w:rsidRDefault="003D6D0F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Проектная деятельность</w:t>
      </w:r>
      <w:r w:rsidR="00241FAD" w:rsidRPr="001975C8">
        <w:rPr>
          <w:rFonts w:ascii="Times New Roman" w:eastAsia="Times New Roman" w:hAnsi="Times New Roman" w:cs="Times New Roman"/>
          <w:sz w:val="24"/>
          <w:szCs w:val="24"/>
        </w:rPr>
        <w:t xml:space="preserve"> в школе предоставляет возможность ученикам попробовать себя в различных направлениях учебной деятельности, повышает мотивацию изучения предмета, позволяет принимать самостоятельные решения.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применяю проектный </w:t>
      </w:r>
      <w:r w:rsidR="0064708B" w:rsidRPr="001975C8">
        <w:rPr>
          <w:rFonts w:ascii="Times New Roman" w:eastAsia="Times New Roman" w:hAnsi="Times New Roman" w:cs="Times New Roman"/>
          <w:sz w:val="24"/>
          <w:szCs w:val="24"/>
        </w:rPr>
        <w:t>метод об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>учения.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Проектный метод обучения предполагает процесс разработки и создания проекта</w:t>
      </w:r>
      <w:r w:rsidR="0098511F" w:rsidRPr="00197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AD" w:rsidRPr="001975C8" w:rsidRDefault="0098511F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работы над проектом помогаю</w:t>
      </w:r>
      <w:r w:rsidR="00241FAD" w:rsidRPr="001975C8">
        <w:rPr>
          <w:rFonts w:ascii="Times New Roman" w:eastAsia="Times New Roman" w:hAnsi="Times New Roman" w:cs="Times New Roman"/>
          <w:sz w:val="24"/>
          <w:szCs w:val="24"/>
        </w:rPr>
        <w:t xml:space="preserve"> учащимся видеть смысл их творческой деятельности, видеть в этом возможность реализации собственных талантов и возможностей, способ самореализации и самосовершенствования.</w:t>
      </w:r>
    </w:p>
    <w:p w:rsidR="00241FAD" w:rsidRPr="001975C8" w:rsidRDefault="0098511F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Способствую </w:t>
      </w:r>
      <w:r w:rsidR="00241FAD" w:rsidRPr="001975C8">
        <w:rPr>
          <w:rFonts w:ascii="Times New Roman" w:eastAsia="Times New Roman" w:hAnsi="Times New Roman" w:cs="Times New Roman"/>
          <w:sz w:val="24"/>
          <w:szCs w:val="24"/>
        </w:rPr>
        <w:t>созданию творческой,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рабочей атмосферы, поддерживаю</w:t>
      </w:r>
      <w:r w:rsidR="00241FAD" w:rsidRPr="001975C8">
        <w:rPr>
          <w:rFonts w:ascii="Times New Roman" w:eastAsia="Times New Roman" w:hAnsi="Times New Roman" w:cs="Times New Roman"/>
          <w:sz w:val="24"/>
          <w:szCs w:val="24"/>
        </w:rPr>
        <w:t xml:space="preserve"> интерес к исследовательской деятельности.</w:t>
      </w:r>
    </w:p>
    <w:p w:rsidR="00241FAD" w:rsidRPr="001975C8" w:rsidRDefault="0098511F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241FAD" w:rsidRPr="001975C8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моих задач  является  поощрение творческих проявлений</w:t>
      </w:r>
      <w:r w:rsidR="00241FAD" w:rsidRPr="001975C8">
        <w:rPr>
          <w:rFonts w:ascii="Times New Roman" w:eastAsia="Times New Roman" w:hAnsi="Times New Roman" w:cs="Times New Roman"/>
          <w:sz w:val="24"/>
          <w:szCs w:val="24"/>
        </w:rPr>
        <w:t xml:space="preserve"> учащихся, стремление к творческому поиску. Важно, чтобы они не боялись допустить ошибку, воздерживаться от негативных оценок. 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Моя </w:t>
      </w:r>
      <w:r w:rsidR="00241FAD" w:rsidRPr="001975C8">
        <w:rPr>
          <w:rFonts w:ascii="Times New Roman" w:eastAsia="Times New Roman" w:hAnsi="Times New Roman" w:cs="Times New Roman"/>
          <w:sz w:val="24"/>
          <w:szCs w:val="24"/>
        </w:rPr>
        <w:t>Задача – не подавлять желания, порывы, творческие идеи учащихся, а поддерживать и направлять их. Суждения «ты сделал неправильно, ты совсем не старался, не думал…» блокируют желание работать, двигаться дальше. Каждому ученику необходимо дать возможность ощутить свои силы, поверить в себя.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98511F" w:rsidRPr="001975C8">
        <w:rPr>
          <w:rFonts w:ascii="Times New Roman" w:eastAsia="Times New Roman" w:hAnsi="Times New Roman" w:cs="Times New Roman"/>
          <w:sz w:val="24"/>
          <w:szCs w:val="24"/>
        </w:rPr>
        <w:t>выполнять проектную работу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должно осуществляться на доступном для детского восприятия уровне, само исследование быть посильным, интересным и полезным.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над проектами могут возникнуть трудности объективного характера. Это связанно с рядом возрастных особенностей. В работе над проектами необходимо </w:t>
      </w:r>
      <w:r w:rsidR="0098511F" w:rsidRPr="001975C8">
        <w:rPr>
          <w:rFonts w:ascii="Times New Roman" w:eastAsia="Times New Roman" w:hAnsi="Times New Roman" w:cs="Times New Roman"/>
          <w:sz w:val="24"/>
          <w:szCs w:val="24"/>
        </w:rPr>
        <w:t>моё участие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, в той мере, которое необходимо детям. Практика показывает, что совместная проектная деятельность предоставляет такие возможности, которые ведут к сплочению </w:t>
      </w:r>
      <w:proofErr w:type="spellStart"/>
      <w:r w:rsidRPr="001975C8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75C8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1975C8">
        <w:rPr>
          <w:rFonts w:ascii="Times New Roman" w:eastAsia="Times New Roman" w:hAnsi="Times New Roman" w:cs="Times New Roman"/>
          <w:sz w:val="24"/>
          <w:szCs w:val="24"/>
        </w:rPr>
        <w:t>зрослого союза. Совм</w:t>
      </w:r>
      <w:r w:rsidR="0098511F" w:rsidRPr="001975C8">
        <w:rPr>
          <w:rFonts w:ascii="Times New Roman" w:eastAsia="Times New Roman" w:hAnsi="Times New Roman" w:cs="Times New Roman"/>
          <w:sz w:val="24"/>
          <w:szCs w:val="24"/>
        </w:rPr>
        <w:t>естная проектная деятельность ребенка и учителя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создает ситуацию успеха, радости, удовлетворения, способствует формированию чутких взаимоотношений между </w:t>
      </w:r>
      <w:r w:rsidR="0098511F" w:rsidRPr="001975C8">
        <w:rPr>
          <w:rFonts w:ascii="Times New Roman" w:eastAsia="Times New Roman" w:hAnsi="Times New Roman" w:cs="Times New Roman"/>
          <w:sz w:val="24"/>
          <w:szCs w:val="24"/>
        </w:rPr>
        <w:t xml:space="preserve">учеником и 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98511F" w:rsidRPr="001975C8">
        <w:rPr>
          <w:rFonts w:ascii="Times New Roman" w:eastAsia="Times New Roman" w:hAnsi="Times New Roman" w:cs="Times New Roman"/>
          <w:sz w:val="24"/>
          <w:szCs w:val="24"/>
        </w:rPr>
        <w:t>ем.</w:t>
      </w:r>
    </w:p>
    <w:p w:rsidR="003D6D0F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Я придерживаюсь мнения, что каждый проект</w:t>
      </w:r>
      <w:r w:rsidR="00BA7C18" w:rsidRPr="0019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C18" w:rsidRPr="001975C8">
        <w:rPr>
          <w:rFonts w:ascii="Times New Roman" w:eastAsia="Times New Roman" w:hAnsi="Times New Roman" w:cs="Times New Roman"/>
          <w:sz w:val="24"/>
          <w:szCs w:val="24"/>
        </w:rPr>
        <w:t>достоен</w:t>
      </w:r>
      <w:proofErr w:type="spellEnd"/>
      <w:r w:rsidR="00BA7C18" w:rsidRPr="0019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рассмотрения, уважения</w:t>
      </w:r>
      <w:r w:rsidR="00BA7C18" w:rsidRPr="001975C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>Во внеурочной деятельности мы использ</w:t>
      </w:r>
      <w:r w:rsidR="00BA7C18" w:rsidRPr="001975C8">
        <w:rPr>
          <w:rFonts w:ascii="Times New Roman" w:eastAsia="Times New Roman" w:hAnsi="Times New Roman" w:cs="Times New Roman"/>
          <w:sz w:val="24"/>
          <w:szCs w:val="24"/>
        </w:rPr>
        <w:t>уем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презентаций</w:t>
      </w:r>
      <w:r w:rsidR="00BA7C18" w:rsidRPr="00197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C18" w:rsidRPr="001975C8" w:rsidRDefault="00BA7C18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FAD" w:rsidRPr="001975C8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детей – процесс сложный и многогранный, который осуществляется, прежде всего, посредством развития творческого потенциала самого учителя, через совершенствование опыта его творческой деятельности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 xml:space="preserve">Если ученик сумеет справиться с </w:t>
      </w:r>
      <w:r w:rsidR="00BA7C18" w:rsidRPr="001975C8"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Pr="001975C8">
        <w:rPr>
          <w:rFonts w:ascii="Times New Roman" w:eastAsia="Times New Roman" w:hAnsi="Times New Roman" w:cs="Times New Roman"/>
          <w:sz w:val="24"/>
          <w:szCs w:val="24"/>
        </w:rPr>
        <w:t>работой в школе,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 е. адаптироваться к меняющимся условиям.</w:t>
      </w:r>
    </w:p>
    <w:p w:rsidR="00241FAD" w:rsidRPr="001975C8" w:rsidRDefault="00241FAD" w:rsidP="001975C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8">
        <w:rPr>
          <w:rFonts w:ascii="Times New Roman" w:eastAsia="Times New Roman" w:hAnsi="Times New Roman" w:cs="Times New Roman"/>
          <w:sz w:val="24"/>
          <w:szCs w:val="24"/>
        </w:rPr>
        <w:t>Главной целью своей педагогической деятельности я считаю формирование творчески мыслящей личности, способной к саморазвитию и самовыражению. Поэтому в своей работе я пытаюсь формировать и развивать творческие способности учащихся, развивать логическое мышление и умение адаптироваться в жизни, умение самостоятельно находить решение поставленных задач. Развитие информационной компетентности является одним из приоритетных направлений деятельности современного педагога, и в своей работе я делаю все возможное для создания условий ее развития у своих учеников.</w:t>
      </w:r>
    </w:p>
    <w:p w:rsidR="00B45752" w:rsidRPr="001975C8" w:rsidRDefault="00B45752" w:rsidP="001975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5752" w:rsidRPr="001975C8" w:rsidSect="003D6D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FAD"/>
    <w:rsid w:val="000E401B"/>
    <w:rsid w:val="001975C8"/>
    <w:rsid w:val="00241FAD"/>
    <w:rsid w:val="003D6D0F"/>
    <w:rsid w:val="0043347D"/>
    <w:rsid w:val="0064708B"/>
    <w:rsid w:val="009673C8"/>
    <w:rsid w:val="0098511F"/>
    <w:rsid w:val="00B45752"/>
    <w:rsid w:val="00BA7C18"/>
    <w:rsid w:val="00E7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7D"/>
  </w:style>
  <w:style w:type="paragraph" w:styleId="1">
    <w:name w:val="heading 1"/>
    <w:basedOn w:val="a"/>
    <w:link w:val="10"/>
    <w:uiPriority w:val="9"/>
    <w:qFormat/>
    <w:rsid w:val="00241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2017-03-02T06:15:00Z</dcterms:created>
  <dcterms:modified xsi:type="dcterms:W3CDTF">2017-11-03T05:47:00Z</dcterms:modified>
</cp:coreProperties>
</file>